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E6E" w:rsidRPr="00F16E6E" w:rsidRDefault="00F16E6E" w:rsidP="00F16E6E">
      <w:pPr>
        <w:shd w:val="clear" w:color="auto" w:fill="FFFFFF"/>
        <w:spacing w:after="0" w:line="240" w:lineRule="auto"/>
        <w:jc w:val="center"/>
        <w:rPr>
          <w:rFonts w:ascii="Arial" w:eastAsia="Times New Roman" w:hAnsi="Arial" w:cs="Arial"/>
          <w:color w:val="333333"/>
          <w:sz w:val="18"/>
          <w:szCs w:val="18"/>
          <w:lang w:eastAsia="ru-RU"/>
        </w:rPr>
      </w:pPr>
      <w:bookmarkStart w:id="0" w:name="_GoBack"/>
      <w:r w:rsidRPr="00F16E6E">
        <w:rPr>
          <w:rFonts w:ascii="Arial" w:eastAsia="Times New Roman" w:hAnsi="Arial" w:cs="Arial"/>
          <w:b/>
          <w:bCs/>
          <w:color w:val="333333"/>
          <w:sz w:val="20"/>
          <w:szCs w:val="20"/>
          <w:lang w:eastAsia="ru-RU"/>
        </w:rPr>
        <w:t>Памятка населению "ОСТОРОЖНО, СОСУЛЬКИ!"</w:t>
      </w:r>
    </w:p>
    <w:bookmarkEnd w:id="0"/>
    <w:p w:rsidR="00F16E6E" w:rsidRPr="00F16E6E" w:rsidRDefault="00F16E6E" w:rsidP="00F16E6E">
      <w:pPr>
        <w:spacing w:after="0" w:line="240" w:lineRule="auto"/>
        <w:rPr>
          <w:rFonts w:ascii="Times New Roman" w:eastAsia="Times New Roman" w:hAnsi="Times New Roman" w:cs="Times New Roman"/>
          <w:sz w:val="24"/>
          <w:szCs w:val="24"/>
          <w:lang w:eastAsia="ru-RU"/>
        </w:rPr>
      </w:pPr>
    </w:p>
    <w:p w:rsidR="00F16E6E" w:rsidRPr="00F16E6E" w:rsidRDefault="00F16E6E" w:rsidP="00F16E6E">
      <w:pPr>
        <w:shd w:val="clear" w:color="auto" w:fill="FFFFFF"/>
        <w:spacing w:after="0" w:line="240" w:lineRule="auto"/>
        <w:rPr>
          <w:rFonts w:ascii="Arial" w:eastAsia="Times New Roman" w:hAnsi="Arial" w:cs="Arial"/>
          <w:color w:val="333333"/>
          <w:sz w:val="18"/>
          <w:szCs w:val="18"/>
          <w:lang w:eastAsia="ru-RU"/>
        </w:rPr>
      </w:pPr>
      <w:r w:rsidRPr="00F16E6E">
        <w:rPr>
          <w:rFonts w:ascii="Arial" w:eastAsia="Times New Roman" w:hAnsi="Arial" w:cs="Arial"/>
          <w:color w:val="333333"/>
          <w:sz w:val="20"/>
          <w:szCs w:val="20"/>
          <w:lang w:eastAsia="ru-RU"/>
        </w:rPr>
        <w:t>    Ежегодно в России фиксируются случаи падения на людей сосулек с летальным исходом или увечьями. Подобные случаи, к сожалению, происходят там, где собственники зданий, сооружений не следят за состоянием крыш, не производят своевременную очистку карнизов от намерзшего льда, снега. В связи с этим жилищно-коммунальным органам, хозяйствующим руководителям, владельцам зданий, сооружений следует принимать своевременные и исчерпывающие меры к приведению карнизов крыш в безопасное состояние. При невозможности проведения подобных работ необходимо разместить на видном месте информацию, предупреждающую людей об опасности падения с крыш подтаивающего льда, снега. Установить хорошо заметные заграждения тех мест, куда могут упасть куски льда и снега, большие сосульки.</w:t>
      </w:r>
      <w:r w:rsidRPr="00F16E6E">
        <w:rPr>
          <w:rFonts w:ascii="Arial" w:eastAsia="Times New Roman" w:hAnsi="Arial" w:cs="Arial"/>
          <w:color w:val="333333"/>
          <w:sz w:val="18"/>
          <w:szCs w:val="18"/>
          <w:lang w:eastAsia="ru-RU"/>
        </w:rPr>
        <w:br/>
      </w:r>
      <w:r w:rsidRPr="00F16E6E">
        <w:rPr>
          <w:rFonts w:ascii="Arial" w:eastAsia="Times New Roman" w:hAnsi="Arial" w:cs="Arial"/>
          <w:color w:val="333333"/>
          <w:sz w:val="20"/>
          <w:szCs w:val="20"/>
          <w:lang w:eastAsia="ru-RU"/>
        </w:rPr>
        <w:t xml:space="preserve">   Сектор по делам ГО и ЧС администрации </w:t>
      </w:r>
      <w:proofErr w:type="spellStart"/>
      <w:r w:rsidRPr="00F16E6E">
        <w:rPr>
          <w:rFonts w:ascii="Arial" w:eastAsia="Times New Roman" w:hAnsi="Arial" w:cs="Arial"/>
          <w:color w:val="333333"/>
          <w:sz w:val="20"/>
          <w:szCs w:val="20"/>
          <w:lang w:eastAsia="ru-RU"/>
        </w:rPr>
        <w:t>Суражского</w:t>
      </w:r>
      <w:proofErr w:type="spellEnd"/>
      <w:r w:rsidRPr="00F16E6E">
        <w:rPr>
          <w:rFonts w:ascii="Arial" w:eastAsia="Times New Roman" w:hAnsi="Arial" w:cs="Arial"/>
          <w:color w:val="333333"/>
          <w:sz w:val="20"/>
          <w:szCs w:val="20"/>
          <w:lang w:eastAsia="ru-RU"/>
        </w:rPr>
        <w:t xml:space="preserve"> района настоятельно рекомендует гражданам обращать внимание на огороженные участки в нашем городе и ни в коем случае не заходить в опасные зоны. Чаще всего сосульки образуются над водостоками, именно эти места фасадов домов бывают особенно опасны. Кроме того, обращайте внимание на обледенение тротуаров. Обычно более толстый слой наледи образуется под сосульками. Даже в том случае, когда ограждение отсутствует, стоит соблюдать осторожность и по возможности не подходить близко к стенам зданий.</w:t>
      </w:r>
      <w:r w:rsidRPr="00F16E6E">
        <w:rPr>
          <w:rFonts w:ascii="Arial" w:eastAsia="Times New Roman" w:hAnsi="Arial" w:cs="Arial"/>
          <w:color w:val="333333"/>
          <w:sz w:val="18"/>
          <w:szCs w:val="18"/>
          <w:lang w:eastAsia="ru-RU"/>
        </w:rPr>
        <w:br/>
      </w:r>
      <w:r w:rsidRPr="00F16E6E">
        <w:rPr>
          <w:rFonts w:ascii="Arial" w:eastAsia="Times New Roman" w:hAnsi="Arial" w:cs="Arial"/>
          <w:color w:val="333333"/>
          <w:sz w:val="20"/>
          <w:szCs w:val="20"/>
          <w:lang w:eastAsia="ru-RU"/>
        </w:rPr>
        <w:t>   При движении вдоль зданий гражданам следует идти на безопасном расстоянии от стен (не ближе 3-4 метров), периодически по ходу движения осматривать карнизы крыш, обходить опасные места.</w:t>
      </w:r>
      <w:r w:rsidRPr="00F16E6E">
        <w:rPr>
          <w:rFonts w:ascii="Arial" w:eastAsia="Times New Roman" w:hAnsi="Arial" w:cs="Arial"/>
          <w:color w:val="333333"/>
          <w:sz w:val="18"/>
          <w:szCs w:val="18"/>
          <w:lang w:eastAsia="ru-RU"/>
        </w:rPr>
        <w:br/>
      </w:r>
      <w:r w:rsidRPr="00F16E6E">
        <w:rPr>
          <w:rFonts w:ascii="Arial" w:eastAsia="Times New Roman" w:hAnsi="Arial" w:cs="Arial"/>
          <w:color w:val="333333"/>
          <w:sz w:val="20"/>
          <w:szCs w:val="20"/>
          <w:lang w:eastAsia="ru-RU"/>
        </w:rPr>
        <w:t xml:space="preserve">   Родителям, педагогам необходимо разъяснить детям опасность игр во время оттепели под карнизами крыш домов, исключить их пребывание во </w:t>
      </w:r>
      <w:proofErr w:type="spellStart"/>
      <w:r w:rsidRPr="00F16E6E">
        <w:rPr>
          <w:rFonts w:ascii="Arial" w:eastAsia="Times New Roman" w:hAnsi="Arial" w:cs="Arial"/>
          <w:color w:val="333333"/>
          <w:sz w:val="20"/>
          <w:szCs w:val="20"/>
          <w:lang w:eastAsia="ru-RU"/>
        </w:rPr>
        <w:t>внеучебное</w:t>
      </w:r>
      <w:proofErr w:type="spellEnd"/>
      <w:r w:rsidRPr="00F16E6E">
        <w:rPr>
          <w:rFonts w:ascii="Arial" w:eastAsia="Times New Roman" w:hAnsi="Arial" w:cs="Arial"/>
          <w:color w:val="333333"/>
          <w:sz w:val="20"/>
          <w:szCs w:val="20"/>
          <w:lang w:eastAsia="ru-RU"/>
        </w:rPr>
        <w:t xml:space="preserve"> время в этих местах. Во время прогулок на свежем воздухе с маленькими детьми, находящимися в санках, детских колясках, не оставлять их без присмотра и не находится с ними в местах возможного падения с крыш глыб льда, снега, крупных сосулек.</w:t>
      </w:r>
      <w:r w:rsidRPr="00F16E6E">
        <w:rPr>
          <w:rFonts w:ascii="Arial" w:eastAsia="Times New Roman" w:hAnsi="Arial" w:cs="Arial"/>
          <w:color w:val="333333"/>
          <w:sz w:val="18"/>
          <w:szCs w:val="18"/>
          <w:lang w:eastAsia="ru-RU"/>
        </w:rPr>
        <w:br/>
      </w:r>
      <w:r w:rsidRPr="00F16E6E">
        <w:rPr>
          <w:rFonts w:ascii="Arial" w:eastAsia="Times New Roman" w:hAnsi="Arial" w:cs="Arial"/>
          <w:color w:val="333333"/>
          <w:sz w:val="20"/>
          <w:szCs w:val="20"/>
          <w:lang w:eastAsia="ru-RU"/>
        </w:rPr>
        <w:t>   И еще: если вы заметили, что на какой-то крыше угрожающе висит сосулька или снежная глыба, незамедлительно позвоните и сообщите о данном факте в организацию, осуществляющую эксплуатацию этого здания.</w:t>
      </w:r>
      <w:r w:rsidRPr="00F16E6E">
        <w:rPr>
          <w:rFonts w:ascii="Arial" w:eastAsia="Times New Roman" w:hAnsi="Arial" w:cs="Arial"/>
          <w:color w:val="333333"/>
          <w:sz w:val="18"/>
          <w:szCs w:val="18"/>
          <w:lang w:eastAsia="ru-RU"/>
        </w:rPr>
        <w:br/>
      </w:r>
      <w:r w:rsidRPr="00F16E6E">
        <w:rPr>
          <w:rFonts w:ascii="Arial" w:eastAsia="Times New Roman" w:hAnsi="Arial" w:cs="Arial"/>
          <w:color w:val="333333"/>
          <w:sz w:val="20"/>
          <w:szCs w:val="20"/>
          <w:lang w:eastAsia="ru-RU"/>
        </w:rPr>
        <w:t>   Ответственность и осознание опасности нарушения данных рекомендаций – залог вашей личной безопасности и безопасности ваших близких в условиях снеготаяния!</w:t>
      </w:r>
      <w:r w:rsidRPr="00F16E6E">
        <w:rPr>
          <w:rFonts w:ascii="Arial" w:eastAsia="Times New Roman" w:hAnsi="Arial" w:cs="Arial"/>
          <w:color w:val="333333"/>
          <w:sz w:val="18"/>
          <w:szCs w:val="18"/>
          <w:lang w:eastAsia="ru-RU"/>
        </w:rPr>
        <w:br/>
      </w:r>
      <w:r w:rsidRPr="00F16E6E">
        <w:rPr>
          <w:rFonts w:ascii="Arial" w:eastAsia="Times New Roman" w:hAnsi="Arial" w:cs="Arial"/>
          <w:color w:val="333333"/>
          <w:sz w:val="20"/>
          <w:szCs w:val="20"/>
          <w:lang w:eastAsia="ru-RU"/>
        </w:rPr>
        <w:t xml:space="preserve">При получении информации о скоплении сосулек немедленно передайте ее оперативному дежурному ЕДДС-112 </w:t>
      </w:r>
      <w:proofErr w:type="spellStart"/>
      <w:r w:rsidRPr="00F16E6E">
        <w:rPr>
          <w:rFonts w:ascii="Arial" w:eastAsia="Times New Roman" w:hAnsi="Arial" w:cs="Arial"/>
          <w:color w:val="333333"/>
          <w:sz w:val="20"/>
          <w:szCs w:val="20"/>
          <w:lang w:eastAsia="ru-RU"/>
        </w:rPr>
        <w:t>Суражского</w:t>
      </w:r>
      <w:proofErr w:type="spellEnd"/>
      <w:r w:rsidRPr="00F16E6E">
        <w:rPr>
          <w:rFonts w:ascii="Arial" w:eastAsia="Times New Roman" w:hAnsi="Arial" w:cs="Arial"/>
          <w:color w:val="333333"/>
          <w:sz w:val="20"/>
          <w:szCs w:val="20"/>
          <w:lang w:eastAsia="ru-RU"/>
        </w:rPr>
        <w:t xml:space="preserve"> района по телефонам: </w:t>
      </w:r>
      <w:r w:rsidRPr="00F16E6E">
        <w:rPr>
          <w:rFonts w:ascii="Arial" w:eastAsia="Times New Roman" w:hAnsi="Arial" w:cs="Arial"/>
          <w:b/>
          <w:bCs/>
          <w:color w:val="333333"/>
          <w:sz w:val="20"/>
          <w:szCs w:val="20"/>
          <w:lang w:eastAsia="ru-RU"/>
        </w:rPr>
        <w:t>2-13-42, 05 или 112</w:t>
      </w:r>
      <w:r w:rsidRPr="00F16E6E">
        <w:rPr>
          <w:rFonts w:ascii="Arial" w:eastAsia="Times New Roman" w:hAnsi="Arial" w:cs="Arial"/>
          <w:color w:val="333333"/>
          <w:sz w:val="20"/>
          <w:szCs w:val="20"/>
          <w:lang w:eastAsia="ru-RU"/>
        </w:rPr>
        <w:t> с сотовых аппаратов.</w:t>
      </w:r>
    </w:p>
    <w:p w:rsidR="003568B1" w:rsidRDefault="003568B1"/>
    <w:sectPr w:rsidR="003568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AAB"/>
    <w:rsid w:val="003568B1"/>
    <w:rsid w:val="00BE3AAB"/>
    <w:rsid w:val="00F16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362655">
      <w:bodyDiv w:val="1"/>
      <w:marLeft w:val="0"/>
      <w:marRight w:val="0"/>
      <w:marTop w:val="0"/>
      <w:marBottom w:val="0"/>
      <w:divBdr>
        <w:top w:val="none" w:sz="0" w:space="0" w:color="auto"/>
        <w:left w:val="none" w:sz="0" w:space="0" w:color="auto"/>
        <w:bottom w:val="none" w:sz="0" w:space="0" w:color="auto"/>
        <w:right w:val="none" w:sz="0" w:space="0" w:color="auto"/>
      </w:divBdr>
      <w:divsChild>
        <w:div w:id="641470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NO NAME</cp:lastModifiedBy>
  <cp:revision>2</cp:revision>
  <dcterms:created xsi:type="dcterms:W3CDTF">2015-07-10T12:14:00Z</dcterms:created>
  <dcterms:modified xsi:type="dcterms:W3CDTF">2015-07-10T12:15:00Z</dcterms:modified>
</cp:coreProperties>
</file>